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560D" w14:textId="570A4F9F" w:rsidR="00BB7B98" w:rsidRDefault="0074573F" w:rsidP="00BB7B98">
      <w:pPr>
        <w:jc w:val="center"/>
        <w:rPr>
          <w:rStyle w:val="Strong"/>
          <w:rFonts w:cstheme="minorHAnsi"/>
          <w:color w:val="262626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3B8B6" wp14:editId="1A9AE035">
                <wp:simplePos x="0" y="0"/>
                <wp:positionH relativeFrom="margin">
                  <wp:posOffset>4579620</wp:posOffset>
                </wp:positionH>
                <wp:positionV relativeFrom="paragraph">
                  <wp:posOffset>320040</wp:posOffset>
                </wp:positionV>
                <wp:extent cx="1143000" cy="906780"/>
                <wp:effectExtent l="0" t="0" r="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152E" w14:textId="3D76D4A4" w:rsidR="00BB7B98" w:rsidRPr="00D068C9" w:rsidRDefault="00BB7B98" w:rsidP="00413F7B">
                            <w:pPr>
                              <w:spacing w:line="261" w:lineRule="auto"/>
                              <w:ind w:right="319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6pt;margin-top:25.2pt;width:90pt;height:7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VNJQIAAEQEAAAOAAAAZHJzL2Uyb0RvYy54bWysU9tu2zAMfR+wfxD0vtjJkjY14hRdugwD&#10;ugvQ7gMYWY6FyaImKbGzrx8lp6mx7WmYHwxRJA8PD8XVbd9qdpTOKzQln05yzqQRWCmzL/m3p+2b&#10;JWc+gKlAo5ElP0nPb9evX606W8gZNqgr6RiBGF90tuRNCLbIMi8a2YKfoJWGnDW6FgKZbp9VDjpC&#10;b3U2y/OrrENXWYdCek+394OTrxN+XUsRvtS1l4HpkhO3kP4u/Xfxn61XUOwd2EaJMw34BxYtKENF&#10;L1D3EIAdnPoDqlXCocc6TAS2Gda1EjL1QN1M89+6eWzAytQLiePtRSb//2DF5+NXx1RFs+PMQEsj&#10;epJ9YO+wZ9OoTmd9QUGPlsJCT9cxMnbq7QOK754Z3DRg9vLOOewaCRWxS5nZKHXA8RFk133CisrA&#10;IWAC6mvXRkASgxE6Tel0mUykImLJ6fxtnpNLkO8mv7peptFlUDxnW+fDB4kti4eSO5p8Qofjgw/U&#10;B4U+hyT2qFW1VVonw+13G+3YEeiVbNMXW6cUPw7ThnVUfTFbDAKMfX4MQUwj2b9AtCrQc9eqLfny&#10;EgRFlO29qSgBigBKD2eqrw3RiDpG6QYRQ7/rKTBe7rA6kaIOh2dNa0iHBt1Pzjp60iX3Pw7gJGf6&#10;o6Gp3Ezn87gDyZgvrmdkuLFnN/aAEQRV8sDZcNyEtDeRo8E7ml6tkrAvTM5c6akm8c5rFXdhbKeo&#10;l+Vf/wIAAP//AwBQSwMEFAAGAAgAAAAhAHmIQaTgAAAACgEAAA8AAABkcnMvZG93bnJldi54bWxM&#10;j8tOwzAQRfdI/IM1SGwQtZuWtglxKoQEgh20FWzdeJpE+BFsNw1/z3QFy5k5unNuuR6tYQOG2Hkn&#10;YToRwNDVXneukbDbPt2ugMWknFbGO5TwgxHW1eVFqQrtT+4dh01qGIW4WCgJbUp9wXmsW7QqTnyP&#10;jm4HH6xKNIaG66BOFG4Nz4RYcKs6Rx9a1eNji/XX5mglrOYvw2d8nb191IuDydPNcnj+DlJeX40P&#10;98ASjukPhrM+qUNFTnt/dDoyI2GZTTNCJdyJOTACcnFe7InMZxnwquT/K1S/AAAA//8DAFBLAQIt&#10;ABQABgAIAAAAIQC2gziS/gAAAOEBAAATAAAAAAAAAAAAAAAAAAAAAABbQ29udGVudF9UeXBlc10u&#10;eG1sUEsBAi0AFAAGAAgAAAAhADj9If/WAAAAlAEAAAsAAAAAAAAAAAAAAAAALwEAAF9yZWxzLy5y&#10;ZWxzUEsBAi0AFAAGAAgAAAAhALr9dU0lAgAARAQAAA4AAAAAAAAAAAAAAAAALgIAAGRycy9lMm9E&#10;b2MueG1sUEsBAi0AFAAGAAgAAAAhAHmIQaTgAAAACgEAAA8AAAAAAAAAAAAAAAAAfwQAAGRycy9k&#10;b3ducmV2LnhtbFBLBQYAAAAABAAEAPMAAACMBQAAAAA=&#10;">
                <v:textbox>
                  <w:txbxContent>
                    <w:p w14:paraId="2BD2152E" w14:textId="3D76D4A4" w:rsidR="00BB7B98" w:rsidRPr="00D068C9" w:rsidRDefault="00BB7B98" w:rsidP="00413F7B">
                      <w:pPr>
                        <w:spacing w:line="261" w:lineRule="auto"/>
                        <w:ind w:right="319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7B98" w:rsidRPr="00BB7B98">
        <w:rPr>
          <w:b/>
          <w:bCs/>
          <w:sz w:val="32"/>
          <w:szCs w:val="32"/>
        </w:rPr>
        <w:t xml:space="preserve">Faculty </w:t>
      </w:r>
      <w:r w:rsidR="00BB7B98">
        <w:rPr>
          <w:b/>
          <w:bCs/>
          <w:sz w:val="32"/>
          <w:szCs w:val="32"/>
        </w:rPr>
        <w:t>P</w:t>
      </w:r>
      <w:r w:rsidR="00BB7B98" w:rsidRPr="00BB7B98">
        <w:rPr>
          <w:b/>
          <w:bCs/>
          <w:sz w:val="32"/>
          <w:szCs w:val="32"/>
        </w:rPr>
        <w:t>rofile</w:t>
      </w:r>
    </w:p>
    <w:p w14:paraId="1EBD32E0" w14:textId="47D4F5E5" w:rsidR="00BB7B98" w:rsidRDefault="007D7AE2" w:rsidP="00BB7B98">
      <w:pPr>
        <w:spacing w:after="0"/>
        <w:rPr>
          <w:rFonts w:cstheme="minorHAnsi"/>
          <w:color w:val="262626"/>
          <w:sz w:val="24"/>
          <w:szCs w:val="24"/>
        </w:rPr>
      </w:pPr>
      <w:proofErr w:type="spellStart"/>
      <w:r>
        <w:rPr>
          <w:rFonts w:cstheme="minorHAnsi"/>
          <w:b/>
          <w:bCs/>
          <w:color w:val="262626"/>
          <w:sz w:val="24"/>
          <w:szCs w:val="24"/>
        </w:rPr>
        <w:t>Dr.</w:t>
      </w:r>
      <w:proofErr w:type="spellEnd"/>
      <w:r>
        <w:rPr>
          <w:rFonts w:cstheme="minorHAnsi"/>
          <w:b/>
          <w:bCs/>
          <w:color w:val="262626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bCs/>
          <w:color w:val="262626"/>
          <w:sz w:val="24"/>
          <w:szCs w:val="24"/>
        </w:rPr>
        <w:t>T.M.Thiyagu</w:t>
      </w:r>
      <w:proofErr w:type="spellEnd"/>
      <w:r w:rsidR="00BB7B98" w:rsidRPr="00BB7B98">
        <w:rPr>
          <w:rFonts w:cstheme="minorHAnsi"/>
          <w:b/>
          <w:bCs/>
          <w:color w:val="262626"/>
          <w:sz w:val="24"/>
          <w:szCs w:val="24"/>
        </w:rPr>
        <w:br/>
      </w:r>
      <w:r w:rsidR="00BB7B98">
        <w:rPr>
          <w:rFonts w:cstheme="minorHAnsi"/>
          <w:color w:val="262626"/>
          <w:sz w:val="24"/>
          <w:szCs w:val="24"/>
        </w:rPr>
        <w:t>Assistant</w:t>
      </w:r>
      <w:proofErr w:type="gramEnd"/>
      <w:r w:rsidR="00BB7B98">
        <w:rPr>
          <w:rFonts w:cstheme="minorHAnsi"/>
          <w:color w:val="262626"/>
          <w:sz w:val="24"/>
          <w:szCs w:val="24"/>
        </w:rPr>
        <w:t xml:space="preserve"> Professor, </w:t>
      </w:r>
    </w:p>
    <w:p w14:paraId="5B55827B" w14:textId="5089B7C7" w:rsidR="00BB7B98" w:rsidRPr="002233A0" w:rsidRDefault="00BB7B98" w:rsidP="002233A0">
      <w:pPr>
        <w:spacing w:line="160" w:lineRule="atLeast"/>
        <w:rPr>
          <w:rFonts w:ascii="Helvetica" w:eastAsia="Times New Roman" w:hAnsi="Helvetica" w:cs="Helvetica"/>
          <w:color w:val="222222"/>
          <w:sz w:val="11"/>
          <w:szCs w:val="11"/>
          <w:lang w:val="en-US"/>
        </w:rPr>
      </w:pPr>
      <w:r w:rsidRPr="007A4BBD">
        <w:rPr>
          <w:rFonts w:cstheme="minorHAnsi"/>
          <w:color w:val="262626"/>
          <w:sz w:val="24"/>
          <w:szCs w:val="24"/>
        </w:rPr>
        <w:t xml:space="preserve">Department of </w:t>
      </w:r>
      <w:r>
        <w:rPr>
          <w:rFonts w:cstheme="minorHAnsi"/>
          <w:color w:val="262626"/>
          <w:sz w:val="24"/>
          <w:szCs w:val="24"/>
        </w:rPr>
        <w:t>Computer Science and Engineering</w:t>
      </w:r>
      <w:r w:rsidRPr="007A4BBD">
        <w:rPr>
          <w:rFonts w:cstheme="minorHAnsi"/>
          <w:color w:val="262626"/>
          <w:sz w:val="24"/>
          <w:szCs w:val="24"/>
        </w:rPr>
        <w:br/>
      </w:r>
      <w:r w:rsidR="001701F9">
        <w:t>email id:</w:t>
      </w:r>
      <w:r w:rsidR="002233A0">
        <w:t xml:space="preserve"> </w:t>
      </w:r>
      <w:r w:rsidR="007D7AE2" w:rsidRPr="007D7AE2">
        <w:t>thiyagu</w:t>
      </w:r>
      <w:r w:rsidR="002233A0" w:rsidRPr="002233A0">
        <w:t>@karunya.edu</w:t>
      </w:r>
    </w:p>
    <w:p w14:paraId="7A7B90FB" w14:textId="77777777" w:rsidR="00BB7B98" w:rsidRPr="007A4BBD" w:rsidRDefault="00BB7B98" w:rsidP="00BB7B98">
      <w:pPr>
        <w:pStyle w:val="Heading4"/>
        <w:pBdr>
          <w:bottom w:val="single" w:sz="6" w:space="4" w:color="034DA2"/>
        </w:pBdr>
        <w:spacing w:before="0" w:beforeAutospacing="0" w:after="0" w:afterAutospacing="0" w:line="405" w:lineRule="atLeast"/>
        <w:rPr>
          <w:rFonts w:asciiTheme="minorHAnsi" w:hAnsiTheme="minorHAnsi" w:cstheme="minorHAnsi"/>
          <w:b w:val="0"/>
          <w:bCs w:val="0"/>
          <w:color w:val="262626"/>
        </w:rPr>
      </w:pPr>
      <w:r w:rsidRPr="007A4BBD">
        <w:rPr>
          <w:rFonts w:asciiTheme="minorHAnsi" w:hAnsiTheme="minorHAnsi" w:cstheme="minorHAnsi"/>
          <w:b w:val="0"/>
          <w:bCs w:val="0"/>
          <w:color w:val="262626"/>
        </w:rPr>
        <w:t>Academic Background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012"/>
        <w:gridCol w:w="2508"/>
      </w:tblGrid>
      <w:tr w:rsidR="00BB7B98" w:rsidRPr="007A4BBD" w14:paraId="61F97012" w14:textId="77777777" w:rsidTr="004B0579">
        <w:trPr>
          <w:tblHeader/>
        </w:trPr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5E764" w14:textId="77777777" w:rsidR="00BB7B98" w:rsidRPr="007A4BBD" w:rsidRDefault="00BB7B98" w:rsidP="00646EDE">
            <w:pPr>
              <w:spacing w:after="300"/>
              <w:rPr>
                <w:rFonts w:cstheme="minorHAnsi"/>
                <w:b/>
                <w:bCs/>
                <w:sz w:val="24"/>
                <w:szCs w:val="24"/>
              </w:rPr>
            </w:pPr>
            <w:r w:rsidRPr="007A4BBD">
              <w:rPr>
                <w:rFonts w:cstheme="min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0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3ACB0F" w14:textId="77777777" w:rsidR="00BB7B98" w:rsidRPr="007A4BBD" w:rsidRDefault="00BB7B98" w:rsidP="00646EDE">
            <w:pPr>
              <w:spacing w:after="300"/>
              <w:rPr>
                <w:rFonts w:cstheme="minorHAnsi"/>
                <w:b/>
                <w:bCs/>
                <w:sz w:val="24"/>
                <w:szCs w:val="24"/>
              </w:rPr>
            </w:pPr>
            <w:r w:rsidRPr="007A4BBD">
              <w:rPr>
                <w:rFonts w:cstheme="minorHAns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5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8CCF4D" w14:textId="77777777" w:rsidR="00BB7B98" w:rsidRPr="007A4BBD" w:rsidRDefault="00BB7B98" w:rsidP="00646EDE">
            <w:pPr>
              <w:spacing w:after="300"/>
              <w:rPr>
                <w:rFonts w:cstheme="minorHAnsi"/>
                <w:b/>
                <w:bCs/>
                <w:sz w:val="24"/>
                <w:szCs w:val="24"/>
              </w:rPr>
            </w:pPr>
            <w:r w:rsidRPr="007A4BBD"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</w:tr>
      <w:tr w:rsidR="004B0579" w:rsidRPr="007A4BBD" w14:paraId="67F32CBD" w14:textId="77777777" w:rsidTr="004B0579">
        <w:tc>
          <w:tcPr>
            <w:tcW w:w="255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D5E19" w14:textId="77777777" w:rsidR="00BB7B98" w:rsidRPr="007A4BBD" w:rsidRDefault="00BB7B98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proofErr w:type="spellStart"/>
            <w:r w:rsidRPr="007A4BBD">
              <w:rPr>
                <w:rFonts w:cstheme="minorHAns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401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FACB6" w14:textId="29A50800" w:rsidR="00BB7B98" w:rsidRPr="007A4BBD" w:rsidRDefault="007D7AE2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r w:rsidRPr="00151CE2">
              <w:rPr>
                <w:rFonts w:ascii="Times New Roman" w:hAnsi="Times New Roman"/>
                <w:szCs w:val="24"/>
              </w:rPr>
              <w:t>Anna University</w:t>
            </w:r>
          </w:p>
        </w:tc>
        <w:tc>
          <w:tcPr>
            <w:tcW w:w="25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1B4D6" w14:textId="29486FA1" w:rsidR="00BB7B98" w:rsidRPr="007A4BBD" w:rsidRDefault="007D7AE2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4B0579" w:rsidRPr="007A4BBD" w14:paraId="0DF607C3" w14:textId="77777777" w:rsidTr="004B0579">
        <w:tc>
          <w:tcPr>
            <w:tcW w:w="255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834EF" w14:textId="77777777" w:rsidR="00BB7B98" w:rsidRPr="007A4BBD" w:rsidRDefault="00BB7B98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r w:rsidRPr="007A4BBD">
              <w:rPr>
                <w:rFonts w:cstheme="minorHAnsi"/>
                <w:sz w:val="24"/>
                <w:szCs w:val="24"/>
              </w:rPr>
              <w:t>M.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</w:p>
        </w:tc>
        <w:tc>
          <w:tcPr>
            <w:tcW w:w="401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3B2B5" w14:textId="432E78FC" w:rsidR="00BB7B98" w:rsidRPr="007A4BBD" w:rsidRDefault="007D7AE2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r w:rsidRPr="00151CE2">
              <w:rPr>
                <w:rFonts w:ascii="Times New Roman" w:hAnsi="Times New Roman"/>
                <w:szCs w:val="24"/>
              </w:rPr>
              <w:t>Anna University</w:t>
            </w:r>
          </w:p>
        </w:tc>
        <w:tc>
          <w:tcPr>
            <w:tcW w:w="25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B833A" w14:textId="717A3BF7" w:rsidR="00BB7B98" w:rsidRPr="007A4BBD" w:rsidRDefault="00697D4C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7D7AE2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4B0579" w:rsidRPr="007A4BBD" w14:paraId="0E452125" w14:textId="77777777" w:rsidTr="004B0579">
        <w:tc>
          <w:tcPr>
            <w:tcW w:w="255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48674" w14:textId="77777777" w:rsidR="00BB7B98" w:rsidRPr="007A4BBD" w:rsidRDefault="00BB7B98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r w:rsidRPr="007A4BBD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401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6D5FA" w14:textId="5DE187E4" w:rsidR="00BB7B98" w:rsidRPr="007A4BBD" w:rsidRDefault="007D7AE2" w:rsidP="00646EDE">
            <w:pPr>
              <w:spacing w:after="300"/>
              <w:rPr>
                <w:rFonts w:cstheme="minorHAnsi"/>
                <w:sz w:val="24"/>
                <w:szCs w:val="24"/>
              </w:rPr>
            </w:pPr>
            <w:r w:rsidRPr="00151CE2">
              <w:rPr>
                <w:rFonts w:ascii="Times New Roman" w:hAnsi="Times New Roman"/>
                <w:szCs w:val="24"/>
              </w:rPr>
              <w:t>Anna University</w:t>
            </w:r>
          </w:p>
        </w:tc>
        <w:tc>
          <w:tcPr>
            <w:tcW w:w="250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B9663" w14:textId="439D14D9" w:rsidR="00BB7B98" w:rsidRPr="007A4BBD" w:rsidRDefault="00697D4C" w:rsidP="007D7AE2">
            <w:pPr>
              <w:spacing w:after="3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004952">
              <w:rPr>
                <w:rFonts w:cstheme="minorHAnsi"/>
                <w:sz w:val="24"/>
                <w:szCs w:val="24"/>
              </w:rPr>
              <w:t>0</w:t>
            </w:r>
            <w:r w:rsidR="007D7AE2">
              <w:rPr>
                <w:rFonts w:cstheme="minorHAnsi"/>
                <w:sz w:val="24"/>
                <w:szCs w:val="24"/>
              </w:rPr>
              <w:t>9</w:t>
            </w:r>
          </w:p>
        </w:tc>
      </w:tr>
    </w:tbl>
    <w:p w14:paraId="0D153F5E" w14:textId="77777777" w:rsidR="00BB7B98" w:rsidRPr="007A4BBD" w:rsidRDefault="00BB7B98" w:rsidP="00BB7B98">
      <w:pPr>
        <w:pStyle w:val="Heading4"/>
        <w:pBdr>
          <w:bottom w:val="single" w:sz="6" w:space="4" w:color="034DA2"/>
        </w:pBdr>
        <w:spacing w:before="0" w:beforeAutospacing="0" w:after="0" w:afterAutospacing="0" w:line="405" w:lineRule="atLeast"/>
        <w:rPr>
          <w:rFonts w:asciiTheme="minorHAnsi" w:hAnsiTheme="minorHAnsi" w:cstheme="minorHAnsi"/>
          <w:b w:val="0"/>
          <w:bCs w:val="0"/>
          <w:color w:val="262626"/>
        </w:rPr>
      </w:pPr>
      <w:r w:rsidRPr="007A4BBD">
        <w:rPr>
          <w:rFonts w:asciiTheme="minorHAnsi" w:hAnsiTheme="minorHAnsi" w:cstheme="minorHAnsi"/>
          <w:b w:val="0"/>
          <w:bCs w:val="0"/>
          <w:color w:val="262626"/>
        </w:rPr>
        <w:t>Courses Taught</w:t>
      </w:r>
    </w:p>
    <w:p w14:paraId="032CB219" w14:textId="1B32DED0" w:rsidR="00102193" w:rsidRDefault="007D7AE2" w:rsidP="00102193">
      <w:pPr>
        <w:numPr>
          <w:ilvl w:val="0"/>
          <w:numId w:val="1"/>
        </w:numPr>
        <w:spacing w:before="100" w:beforeAutospacing="1" w:after="75" w:line="360" w:lineRule="atLeast"/>
        <w:rPr>
          <w:rFonts w:cstheme="minorHAnsi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and Pervasive Computing</w:t>
      </w:r>
    </w:p>
    <w:p w14:paraId="64B91E5B" w14:textId="565EE7B5" w:rsidR="00102193" w:rsidRDefault="007D7AE2" w:rsidP="00102193">
      <w:pPr>
        <w:numPr>
          <w:ilvl w:val="0"/>
          <w:numId w:val="1"/>
        </w:numPr>
        <w:spacing w:before="100" w:beforeAutospacing="1" w:after="75" w:line="360" w:lineRule="atLeast"/>
        <w:rPr>
          <w:rFonts w:cstheme="minorHAnsi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Fundamentals of Computer</w:t>
      </w:r>
    </w:p>
    <w:p w14:paraId="2CCE6885" w14:textId="7D388364" w:rsidR="00102193" w:rsidRPr="007D7AE2" w:rsidRDefault="007D7AE2" w:rsidP="00102193">
      <w:pPr>
        <w:numPr>
          <w:ilvl w:val="0"/>
          <w:numId w:val="1"/>
        </w:numPr>
        <w:spacing w:before="100" w:beforeAutospacing="1" w:after="75" w:line="360" w:lineRule="atLeast"/>
        <w:rPr>
          <w:rFonts w:cstheme="minorHAnsi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 Forensics</w:t>
      </w:r>
    </w:p>
    <w:p w14:paraId="0E9ED6D3" w14:textId="7EA4069C" w:rsidR="007D7AE2" w:rsidRPr="00102193" w:rsidRDefault="007D7AE2" w:rsidP="00102193">
      <w:pPr>
        <w:numPr>
          <w:ilvl w:val="0"/>
          <w:numId w:val="1"/>
        </w:numPr>
        <w:spacing w:before="100" w:beforeAutospacing="1" w:after="75" w:line="360" w:lineRule="atLeast"/>
        <w:rPr>
          <w:rFonts w:cstheme="minorHAnsi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Wireless Networks</w:t>
      </w:r>
    </w:p>
    <w:p w14:paraId="058C9089" w14:textId="77777777" w:rsidR="00BB7B98" w:rsidRPr="007A4BBD" w:rsidRDefault="00BB7B98" w:rsidP="00BB7B98">
      <w:pPr>
        <w:pStyle w:val="Heading4"/>
        <w:pBdr>
          <w:bottom w:val="single" w:sz="6" w:space="4" w:color="034DA2"/>
        </w:pBdr>
        <w:spacing w:before="0" w:beforeAutospacing="0" w:after="0" w:afterAutospacing="0" w:line="405" w:lineRule="atLeast"/>
        <w:rPr>
          <w:rFonts w:asciiTheme="minorHAnsi" w:hAnsiTheme="minorHAnsi" w:cstheme="minorHAnsi"/>
          <w:b w:val="0"/>
          <w:bCs w:val="0"/>
          <w:color w:val="262626"/>
        </w:rPr>
      </w:pPr>
      <w:r w:rsidRPr="007A4BBD">
        <w:rPr>
          <w:rFonts w:asciiTheme="minorHAnsi" w:hAnsiTheme="minorHAnsi" w:cstheme="minorHAnsi"/>
          <w:b w:val="0"/>
          <w:bCs w:val="0"/>
          <w:color w:val="262626"/>
        </w:rPr>
        <w:t>Research Interests</w:t>
      </w:r>
    </w:p>
    <w:p w14:paraId="7C917F8E" w14:textId="62E70D2C" w:rsidR="00BB7B98" w:rsidRDefault="007D7AE2" w:rsidP="00BB7B98">
      <w:pPr>
        <w:numPr>
          <w:ilvl w:val="0"/>
          <w:numId w:val="2"/>
        </w:numPr>
        <w:spacing w:before="100" w:beforeAutospacing="1" w:after="75" w:line="360" w:lineRule="atLeast"/>
        <w:rPr>
          <w:rFonts w:cstheme="minorHAnsi"/>
          <w:color w:val="26262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Artificial Intelligence, </w:t>
      </w:r>
      <w:r w:rsidRPr="00B65D42">
        <w:rPr>
          <w:rFonts w:ascii="Times New Roman" w:hAnsi="Times New Roman"/>
          <w:sz w:val="24"/>
          <w:szCs w:val="24"/>
        </w:rPr>
        <w:t>Data Science</w:t>
      </w:r>
      <w:r w:rsidRPr="00400D6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Machine Learning </w:t>
      </w:r>
      <w:r w:rsidRPr="00F03D4F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NLP</w:t>
      </w:r>
    </w:p>
    <w:p w14:paraId="05F82F73" w14:textId="2DE8AAD5" w:rsidR="007D7AE2" w:rsidRDefault="007D7AE2" w:rsidP="00BB7B98">
      <w:pPr>
        <w:numPr>
          <w:ilvl w:val="0"/>
          <w:numId w:val="2"/>
        </w:numPr>
        <w:spacing w:before="100" w:beforeAutospacing="1" w:after="75" w:line="360" w:lineRule="atLeast"/>
        <w:rPr>
          <w:rFonts w:cstheme="minorHAnsi"/>
          <w:color w:val="262626"/>
          <w:sz w:val="24"/>
          <w:szCs w:val="24"/>
        </w:rPr>
      </w:pPr>
      <w:r w:rsidRPr="00B073FF">
        <w:rPr>
          <w:rFonts w:ascii="Times New Roman" w:hAnsi="Times New Roman"/>
          <w:b/>
          <w:sz w:val="24"/>
          <w:szCs w:val="24"/>
        </w:rPr>
        <w:t>Bioinformatics</w:t>
      </w:r>
    </w:p>
    <w:p w14:paraId="74D755BB" w14:textId="3383D6B2" w:rsidR="00004952" w:rsidRDefault="007D7AE2" w:rsidP="00BB7B98">
      <w:pPr>
        <w:numPr>
          <w:ilvl w:val="0"/>
          <w:numId w:val="2"/>
        </w:numPr>
        <w:spacing w:before="100" w:beforeAutospacing="1" w:after="75" w:line="360" w:lineRule="atLeast"/>
        <w:rPr>
          <w:rFonts w:cstheme="minorHAnsi"/>
          <w:color w:val="26262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Computer Networks, </w:t>
      </w:r>
      <w:r w:rsidRPr="00F03D4F">
        <w:rPr>
          <w:rFonts w:ascii="Times New Roman" w:hAnsi="Times New Roman"/>
          <w:sz w:val="24"/>
          <w:szCs w:val="24"/>
        </w:rPr>
        <w:t>Wireless Sensor N</w:t>
      </w:r>
      <w:r>
        <w:rPr>
          <w:rFonts w:ascii="Times New Roman" w:hAnsi="Times New Roman"/>
          <w:sz w:val="24"/>
          <w:szCs w:val="24"/>
        </w:rPr>
        <w:t>etwork</w:t>
      </w:r>
    </w:p>
    <w:p w14:paraId="0400DD8D" w14:textId="6467D729" w:rsidR="007D7AE2" w:rsidRDefault="00BB7B98" w:rsidP="00BB7B98">
      <w:pPr>
        <w:pStyle w:val="Heading4"/>
        <w:pBdr>
          <w:bottom w:val="single" w:sz="6" w:space="4" w:color="034DA2"/>
        </w:pBdr>
        <w:spacing w:before="0" w:beforeAutospacing="0" w:after="0" w:afterAutospacing="0" w:line="405" w:lineRule="atLeast"/>
        <w:rPr>
          <w:rFonts w:asciiTheme="minorHAnsi" w:hAnsiTheme="minorHAnsi" w:cstheme="minorHAnsi"/>
          <w:b w:val="0"/>
          <w:bCs w:val="0"/>
          <w:color w:val="262626"/>
        </w:rPr>
      </w:pPr>
      <w:r>
        <w:rPr>
          <w:rFonts w:asciiTheme="minorHAnsi" w:hAnsiTheme="minorHAnsi" w:cstheme="minorHAnsi"/>
          <w:b w:val="0"/>
          <w:bCs w:val="0"/>
          <w:color w:val="262626"/>
        </w:rPr>
        <w:t>Most recent Publications</w:t>
      </w:r>
    </w:p>
    <w:p w14:paraId="7EB621BF" w14:textId="2C39A522" w:rsidR="007D7AE2" w:rsidRDefault="007D7AE2" w:rsidP="007D7AE2">
      <w:pPr>
        <w:rPr>
          <w:lang w:eastAsia="en-IN"/>
        </w:rPr>
      </w:pPr>
    </w:p>
    <w:p w14:paraId="3A80CFDC" w14:textId="7E4642B5" w:rsidR="00BB7B98" w:rsidRPr="007D7AE2" w:rsidRDefault="007D7AE2" w:rsidP="007D7AE2">
      <w:pPr>
        <w:pStyle w:val="ListParagraph"/>
        <w:numPr>
          <w:ilvl w:val="0"/>
          <w:numId w:val="9"/>
        </w:numPr>
        <w:rPr>
          <w:lang w:eastAsia="en-IN"/>
        </w:rPr>
      </w:pPr>
      <w:proofErr w:type="spellStart"/>
      <w:r w:rsidRPr="007D7AE2">
        <w:rPr>
          <w:rFonts w:ascii="Times New Roman" w:hAnsi="Times New Roman"/>
          <w:b/>
          <w:sz w:val="26"/>
          <w:szCs w:val="24"/>
        </w:rPr>
        <w:t>Thiyagu</w:t>
      </w:r>
      <w:proofErr w:type="spellEnd"/>
      <w:r w:rsidRPr="007D7AE2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Pr="007D7AE2">
        <w:rPr>
          <w:rFonts w:ascii="Times New Roman" w:hAnsi="Times New Roman"/>
          <w:b/>
          <w:sz w:val="26"/>
          <w:szCs w:val="24"/>
        </w:rPr>
        <w:t>Meenachisundaram</w:t>
      </w:r>
      <w:proofErr w:type="spellEnd"/>
      <w:r w:rsidRPr="007D7AE2">
        <w:rPr>
          <w:rFonts w:ascii="Times New Roman" w:hAnsi="Times New Roman"/>
          <w:b/>
          <w:sz w:val="26"/>
          <w:szCs w:val="24"/>
        </w:rPr>
        <w:t xml:space="preserve">, </w:t>
      </w:r>
      <w:proofErr w:type="spellStart"/>
      <w:r w:rsidRPr="007D7AE2">
        <w:rPr>
          <w:rFonts w:ascii="Times New Roman" w:hAnsi="Times New Roman"/>
          <w:sz w:val="26"/>
          <w:szCs w:val="24"/>
        </w:rPr>
        <w:t>Manjula</w:t>
      </w:r>
      <w:proofErr w:type="spellEnd"/>
      <w:r w:rsidRPr="007D7AE2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7D7AE2">
        <w:rPr>
          <w:rFonts w:ascii="Times New Roman" w:hAnsi="Times New Roman"/>
          <w:sz w:val="26"/>
          <w:szCs w:val="24"/>
        </w:rPr>
        <w:t>Dhanabalachandran</w:t>
      </w:r>
      <w:proofErr w:type="spellEnd"/>
      <w:r w:rsidRPr="007D7AE2">
        <w:rPr>
          <w:rFonts w:ascii="Times New Roman" w:hAnsi="Times New Roman"/>
          <w:b/>
          <w:sz w:val="26"/>
          <w:szCs w:val="24"/>
        </w:rPr>
        <w:t xml:space="preserve">, "  Biomedical Named Entity Recognition Using the SVM  Methodologies and bio Tagging Schemes </w:t>
      </w:r>
      <w:r w:rsidRPr="007D7AE2">
        <w:rPr>
          <w:rFonts w:ascii="Times New Roman" w:hAnsi="Times New Roman"/>
          <w:sz w:val="26"/>
          <w:szCs w:val="24"/>
        </w:rPr>
        <w:t xml:space="preserve">", Journal of </w:t>
      </w:r>
      <w:proofErr w:type="spellStart"/>
      <w:r w:rsidRPr="007D7AE2">
        <w:rPr>
          <w:rFonts w:ascii="Times New Roman" w:hAnsi="Times New Roman"/>
          <w:sz w:val="26"/>
          <w:szCs w:val="24"/>
        </w:rPr>
        <w:t>Revista</w:t>
      </w:r>
      <w:proofErr w:type="spellEnd"/>
      <w:r w:rsidRPr="007D7AE2">
        <w:rPr>
          <w:rFonts w:ascii="Times New Roman" w:hAnsi="Times New Roman"/>
          <w:sz w:val="26"/>
          <w:szCs w:val="24"/>
        </w:rPr>
        <w:t xml:space="preserve"> de </w:t>
      </w:r>
      <w:proofErr w:type="spellStart"/>
      <w:r w:rsidRPr="007D7AE2">
        <w:rPr>
          <w:rFonts w:ascii="Times New Roman" w:hAnsi="Times New Roman"/>
          <w:sz w:val="26"/>
          <w:szCs w:val="24"/>
        </w:rPr>
        <w:t>Chimie</w:t>
      </w:r>
      <w:proofErr w:type="spellEnd"/>
      <w:r w:rsidRPr="007D7AE2">
        <w:rPr>
          <w:rFonts w:ascii="Times New Roman" w:hAnsi="Times New Roman"/>
          <w:sz w:val="26"/>
          <w:szCs w:val="24"/>
        </w:rPr>
        <w:t xml:space="preserve">, Vol. 72, issue 4, 2021.   </w:t>
      </w:r>
      <w:hyperlink r:id="rId6" w:history="1">
        <w:r w:rsidRPr="00876732">
          <w:rPr>
            <w:rStyle w:val="Hyperlink"/>
            <w:rFonts w:ascii="Times New Roman" w:hAnsi="Times New Roman"/>
            <w:sz w:val="26"/>
            <w:szCs w:val="24"/>
          </w:rPr>
          <w:t>https://doi.org/10.37358/RC.21.4.8456</w:t>
        </w:r>
      </w:hyperlink>
      <w:r w:rsidRPr="007D7AE2">
        <w:rPr>
          <w:rFonts w:ascii="Times New Roman" w:hAnsi="Times New Roman"/>
          <w:sz w:val="26"/>
          <w:szCs w:val="24"/>
        </w:rPr>
        <w:t>.</w:t>
      </w:r>
    </w:p>
    <w:p w14:paraId="1ADD3D5F" w14:textId="44E99968" w:rsidR="007D7AE2" w:rsidRPr="007D7AE2" w:rsidRDefault="007D7AE2" w:rsidP="007D7AE2">
      <w:pPr>
        <w:pStyle w:val="ListParagraph"/>
        <w:numPr>
          <w:ilvl w:val="0"/>
          <w:numId w:val="9"/>
        </w:numPr>
        <w:rPr>
          <w:lang w:eastAsia="en-IN"/>
        </w:rPr>
      </w:pPr>
      <w:proofErr w:type="spellStart"/>
      <w:r w:rsidRPr="00AE377E">
        <w:rPr>
          <w:rFonts w:ascii="Times New Roman" w:hAnsi="Times New Roman"/>
          <w:b/>
          <w:sz w:val="26"/>
          <w:szCs w:val="24"/>
        </w:rPr>
        <w:t>Thiyagu</w:t>
      </w:r>
      <w:proofErr w:type="spellEnd"/>
      <w:r w:rsidRPr="00AE377E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Pr="00AE377E">
        <w:rPr>
          <w:rFonts w:ascii="Times New Roman" w:hAnsi="Times New Roman"/>
          <w:b/>
          <w:sz w:val="26"/>
          <w:szCs w:val="24"/>
        </w:rPr>
        <w:t>Meenachisundaram</w:t>
      </w:r>
      <w:proofErr w:type="spellEnd"/>
      <w:r w:rsidRPr="00AE377E">
        <w:rPr>
          <w:rFonts w:ascii="Times New Roman" w:hAnsi="Times New Roman"/>
          <w:b/>
          <w:sz w:val="26"/>
          <w:szCs w:val="24"/>
        </w:rPr>
        <w:t xml:space="preserve">, </w:t>
      </w:r>
      <w:proofErr w:type="spellStart"/>
      <w:r w:rsidRPr="00AE377E">
        <w:rPr>
          <w:rFonts w:ascii="Times New Roman" w:hAnsi="Times New Roman"/>
          <w:sz w:val="26"/>
          <w:szCs w:val="24"/>
        </w:rPr>
        <w:t>Manjula</w:t>
      </w:r>
      <w:proofErr w:type="spellEnd"/>
      <w:r w:rsidRPr="00AE377E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Pr="00AE377E">
        <w:rPr>
          <w:rFonts w:ascii="Times New Roman" w:hAnsi="Times New Roman"/>
          <w:sz w:val="26"/>
          <w:szCs w:val="24"/>
        </w:rPr>
        <w:t>Dhanabalachandran</w:t>
      </w:r>
      <w:proofErr w:type="spellEnd"/>
      <w:r w:rsidRPr="00151CE2">
        <w:rPr>
          <w:rFonts w:ascii="Times New Roman" w:hAnsi="Times New Roman"/>
          <w:sz w:val="26"/>
          <w:szCs w:val="24"/>
        </w:rPr>
        <w:t xml:space="preserve">, </w:t>
      </w:r>
      <w:proofErr w:type="gramStart"/>
      <w:r w:rsidRPr="00151CE2">
        <w:rPr>
          <w:rFonts w:ascii="Times New Roman" w:hAnsi="Times New Roman"/>
          <w:b/>
          <w:sz w:val="26"/>
          <w:szCs w:val="24"/>
        </w:rPr>
        <w:t>"</w:t>
      </w:r>
      <w:r>
        <w:t xml:space="preserve"> </w:t>
      </w:r>
      <w:r w:rsidRPr="00AE377E">
        <w:rPr>
          <w:rFonts w:ascii="Times New Roman" w:hAnsi="Times New Roman"/>
          <w:b/>
          <w:sz w:val="26"/>
          <w:szCs w:val="24"/>
        </w:rPr>
        <w:t>An</w:t>
      </w:r>
      <w:proofErr w:type="gramEnd"/>
      <w:r w:rsidRPr="00AE377E">
        <w:rPr>
          <w:rFonts w:ascii="Times New Roman" w:hAnsi="Times New Roman"/>
          <w:b/>
          <w:sz w:val="26"/>
          <w:szCs w:val="24"/>
        </w:rPr>
        <w:t xml:space="preserve"> Optimization Based Feature Extraction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AE377E">
        <w:rPr>
          <w:rFonts w:ascii="Times New Roman" w:hAnsi="Times New Roman"/>
          <w:b/>
          <w:sz w:val="26"/>
          <w:szCs w:val="24"/>
        </w:rPr>
        <w:t xml:space="preserve">And Machine Learning </w:t>
      </w:r>
      <w:r w:rsidRPr="00AE377E">
        <w:rPr>
          <w:rFonts w:ascii="Times New Roman" w:hAnsi="Times New Roman"/>
          <w:b/>
          <w:sz w:val="26"/>
          <w:szCs w:val="24"/>
        </w:rPr>
        <w:lastRenderedPageBreak/>
        <w:t>Techniques For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AE377E">
        <w:rPr>
          <w:rFonts w:ascii="Times New Roman" w:hAnsi="Times New Roman"/>
          <w:b/>
          <w:sz w:val="26"/>
          <w:szCs w:val="24"/>
        </w:rPr>
        <w:t>Named Entity Recognition In Biomedical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Pr="00AE377E">
        <w:rPr>
          <w:rFonts w:ascii="Times New Roman" w:hAnsi="Times New Roman"/>
          <w:b/>
          <w:sz w:val="26"/>
          <w:szCs w:val="24"/>
        </w:rPr>
        <w:t xml:space="preserve">Field </w:t>
      </w:r>
      <w:r w:rsidRPr="00151CE2">
        <w:rPr>
          <w:rFonts w:ascii="Times New Roman" w:hAnsi="Times New Roman"/>
          <w:b/>
          <w:sz w:val="26"/>
          <w:szCs w:val="24"/>
        </w:rPr>
        <w:t>",</w:t>
      </w:r>
      <w:r>
        <w:rPr>
          <w:rFonts w:ascii="Times New Roman" w:hAnsi="Times New Roman"/>
          <w:sz w:val="26"/>
          <w:szCs w:val="24"/>
        </w:rPr>
        <w:t xml:space="preserve"> Design Engineering</w:t>
      </w:r>
      <w:r w:rsidRPr="00151CE2">
        <w:rPr>
          <w:rFonts w:ascii="Times New Roman" w:hAnsi="Times New Roman"/>
          <w:sz w:val="26"/>
          <w:szCs w:val="24"/>
        </w:rPr>
        <w:t>, pp.</w:t>
      </w:r>
      <w:r>
        <w:rPr>
          <w:rFonts w:ascii="Times New Roman" w:hAnsi="Times New Roman"/>
          <w:sz w:val="26"/>
          <w:szCs w:val="24"/>
        </w:rPr>
        <w:t>10097-10112</w:t>
      </w:r>
      <w:r w:rsidRPr="00151CE2">
        <w:rPr>
          <w:rFonts w:ascii="Times New Roman" w:hAnsi="Times New Roman"/>
          <w:sz w:val="26"/>
          <w:szCs w:val="24"/>
        </w:rPr>
        <w:t>, 202</w:t>
      </w:r>
      <w:r>
        <w:rPr>
          <w:rFonts w:ascii="Times New Roman" w:hAnsi="Times New Roman"/>
          <w:sz w:val="26"/>
          <w:szCs w:val="24"/>
        </w:rPr>
        <w:t>1</w:t>
      </w:r>
      <w:r w:rsidRPr="00151CE2">
        <w:rPr>
          <w:rFonts w:ascii="Times New Roman" w:hAnsi="Times New Roman"/>
          <w:sz w:val="26"/>
          <w:szCs w:val="24"/>
        </w:rPr>
        <w:t xml:space="preserve">. </w:t>
      </w:r>
      <w:proofErr w:type="gramStart"/>
      <w:r w:rsidRPr="00151CE2">
        <w:rPr>
          <w:rFonts w:ascii="Times New Roman" w:hAnsi="Times New Roman"/>
          <w:sz w:val="26"/>
          <w:szCs w:val="24"/>
        </w:rPr>
        <w:t>ISSN :</w:t>
      </w:r>
      <w:proofErr w:type="gramEnd"/>
      <w:r w:rsidRPr="00151CE2">
        <w:rPr>
          <w:rFonts w:ascii="Times New Roman" w:hAnsi="Times New Roman"/>
          <w:sz w:val="26"/>
          <w:szCs w:val="24"/>
        </w:rPr>
        <w:t xml:space="preserve"> 0</w:t>
      </w:r>
      <w:r>
        <w:rPr>
          <w:rFonts w:ascii="Times New Roman" w:hAnsi="Times New Roman"/>
          <w:sz w:val="26"/>
          <w:szCs w:val="24"/>
        </w:rPr>
        <w:t>011-934</w:t>
      </w:r>
      <w:r w:rsidRPr="00151CE2">
        <w:rPr>
          <w:rFonts w:ascii="Times New Roman" w:hAnsi="Times New Roman"/>
          <w:sz w:val="26"/>
          <w:szCs w:val="24"/>
        </w:rPr>
        <w:t>2.</w:t>
      </w:r>
    </w:p>
    <w:p w14:paraId="50AF0D76" w14:textId="6D6E82A1" w:rsidR="007D7AE2" w:rsidRPr="007D7AE2" w:rsidRDefault="007D7AE2" w:rsidP="007D7AE2">
      <w:pPr>
        <w:pStyle w:val="ListParagraph"/>
        <w:numPr>
          <w:ilvl w:val="0"/>
          <w:numId w:val="9"/>
        </w:numPr>
        <w:rPr>
          <w:lang w:eastAsia="en-IN"/>
        </w:rPr>
      </w:pPr>
      <w:r w:rsidRPr="00225DAB">
        <w:rPr>
          <w:rFonts w:eastAsia="Calibri"/>
          <w:sz w:val="26"/>
          <w:szCs w:val="24"/>
        </w:rPr>
        <w:t xml:space="preserve">T M </w:t>
      </w:r>
      <w:proofErr w:type="spellStart"/>
      <w:r w:rsidRPr="00225DAB">
        <w:rPr>
          <w:rFonts w:eastAsia="Calibri"/>
          <w:sz w:val="26"/>
          <w:szCs w:val="24"/>
        </w:rPr>
        <w:t>Thiyagu</w:t>
      </w:r>
      <w:proofErr w:type="spellEnd"/>
      <w:r w:rsidRPr="00225DAB">
        <w:rPr>
          <w:rFonts w:eastAsia="Calibri"/>
          <w:sz w:val="26"/>
          <w:szCs w:val="24"/>
        </w:rPr>
        <w:t xml:space="preserve">, D </w:t>
      </w:r>
      <w:proofErr w:type="spellStart"/>
      <w:r w:rsidRPr="00225DAB">
        <w:rPr>
          <w:rFonts w:eastAsia="Calibri"/>
          <w:sz w:val="26"/>
          <w:szCs w:val="24"/>
        </w:rPr>
        <w:t>Manjula</w:t>
      </w:r>
      <w:proofErr w:type="spellEnd"/>
      <w:r w:rsidRPr="00225DAB">
        <w:rPr>
          <w:rFonts w:eastAsia="Calibri"/>
          <w:sz w:val="26"/>
          <w:szCs w:val="24"/>
        </w:rPr>
        <w:t xml:space="preserve"> and </w:t>
      </w:r>
      <w:proofErr w:type="spellStart"/>
      <w:r w:rsidRPr="00225DAB">
        <w:rPr>
          <w:rFonts w:eastAsia="Calibri"/>
          <w:sz w:val="26"/>
          <w:szCs w:val="24"/>
        </w:rPr>
        <w:t>Shruthi</w:t>
      </w:r>
      <w:proofErr w:type="spellEnd"/>
      <w:r w:rsidRPr="00225DAB">
        <w:rPr>
          <w:rFonts w:eastAsia="Calibri"/>
          <w:sz w:val="26"/>
          <w:szCs w:val="24"/>
        </w:rPr>
        <w:t xml:space="preserve"> </w:t>
      </w:r>
      <w:proofErr w:type="spellStart"/>
      <w:r w:rsidRPr="00225DAB">
        <w:rPr>
          <w:rFonts w:eastAsia="Calibri"/>
          <w:sz w:val="26"/>
          <w:szCs w:val="24"/>
        </w:rPr>
        <w:t>Shridhar</w:t>
      </w:r>
      <w:proofErr w:type="spellEnd"/>
      <w:r w:rsidRPr="00225DAB">
        <w:rPr>
          <w:rFonts w:eastAsia="Calibri"/>
          <w:sz w:val="26"/>
          <w:szCs w:val="24"/>
        </w:rPr>
        <w:t>,</w:t>
      </w:r>
      <w:r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Pr="00F03D4F">
        <w:rPr>
          <w:sz w:val="24"/>
          <w:szCs w:val="24"/>
        </w:rPr>
        <w:t>"</w:t>
      </w:r>
      <w:r>
        <w:t xml:space="preserve"> Named Entity Recognition in Biomedical Domain: A Survey</w:t>
      </w:r>
      <w:r w:rsidRPr="00F03D4F">
        <w:rPr>
          <w:sz w:val="24"/>
          <w:szCs w:val="24"/>
        </w:rPr>
        <w:t xml:space="preserve"> ", </w:t>
      </w:r>
      <w:r w:rsidRPr="00225DAB">
        <w:rPr>
          <w:rFonts w:eastAsia="Calibri"/>
          <w:sz w:val="26"/>
          <w:szCs w:val="24"/>
        </w:rPr>
        <w:t xml:space="preserve">International Journal of Computer </w:t>
      </w:r>
      <w:proofErr w:type="gramStart"/>
      <w:r w:rsidRPr="00225DAB">
        <w:rPr>
          <w:rFonts w:eastAsia="Calibri"/>
          <w:sz w:val="26"/>
          <w:szCs w:val="24"/>
        </w:rPr>
        <w:t>Applications(</w:t>
      </w:r>
      <w:proofErr w:type="gramEnd"/>
      <w:r w:rsidRPr="00225DAB">
        <w:rPr>
          <w:rFonts w:eastAsia="Calibri"/>
          <w:sz w:val="26"/>
          <w:szCs w:val="24"/>
        </w:rPr>
        <w:t>IJCA),</w:t>
      </w:r>
      <w:r w:rsidRPr="00F03D4F">
        <w:rPr>
          <w:sz w:val="24"/>
          <w:szCs w:val="24"/>
        </w:rPr>
        <w:t xml:space="preserve"> </w:t>
      </w:r>
      <w:r w:rsidRPr="002D45E2">
        <w:rPr>
          <w:sz w:val="24"/>
          <w:szCs w:val="24"/>
        </w:rPr>
        <w:t>Vol.1</w:t>
      </w:r>
      <w:r>
        <w:rPr>
          <w:sz w:val="24"/>
          <w:szCs w:val="24"/>
        </w:rPr>
        <w:t>81</w:t>
      </w:r>
      <w:r w:rsidRPr="002D45E2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2D45E2">
        <w:rPr>
          <w:sz w:val="24"/>
          <w:szCs w:val="24"/>
        </w:rPr>
        <w:t>.</w:t>
      </w:r>
    </w:p>
    <w:p w14:paraId="4396530C" w14:textId="48B8BE44" w:rsidR="007D7AE2" w:rsidRPr="007D7AE2" w:rsidRDefault="007D7AE2" w:rsidP="007D7AE2">
      <w:pPr>
        <w:pStyle w:val="ListParagraph"/>
        <w:numPr>
          <w:ilvl w:val="0"/>
          <w:numId w:val="9"/>
        </w:numPr>
        <w:rPr>
          <w:lang w:eastAsia="en-IN"/>
        </w:rPr>
      </w:pPr>
      <w:proofErr w:type="spellStart"/>
      <w:r w:rsidRPr="00906680">
        <w:rPr>
          <w:rFonts w:eastAsia="Calibri"/>
          <w:sz w:val="26"/>
          <w:szCs w:val="24"/>
        </w:rPr>
        <w:t>Karthika</w:t>
      </w:r>
      <w:proofErr w:type="spellEnd"/>
      <w:r w:rsidRPr="00906680">
        <w:rPr>
          <w:rFonts w:eastAsia="Calibri"/>
          <w:sz w:val="26"/>
          <w:szCs w:val="24"/>
        </w:rPr>
        <w:t xml:space="preserve"> K.P.R.C, </w:t>
      </w:r>
      <w:proofErr w:type="spellStart"/>
      <w:r w:rsidRPr="00906680">
        <w:rPr>
          <w:rFonts w:eastAsia="Calibri"/>
          <w:sz w:val="26"/>
          <w:szCs w:val="24"/>
        </w:rPr>
        <w:t>T.M.Thiyagu</w:t>
      </w:r>
      <w:proofErr w:type="spellEnd"/>
      <w:r w:rsidRPr="006B7D5E">
        <w:t>,</w:t>
      </w:r>
      <w:r>
        <w:t xml:space="preserve">” Incentive Scheduler Algorithm for Cooperation and Coverage Extension in Wireless Networks”, </w:t>
      </w:r>
      <w:r w:rsidRPr="00906680">
        <w:rPr>
          <w:rFonts w:eastAsia="Calibri"/>
          <w:sz w:val="26"/>
          <w:szCs w:val="24"/>
        </w:rPr>
        <w:t>IJCSNS International Journal of Computer Science and Network Security, VOL.15 No.1, 2015.</w:t>
      </w:r>
    </w:p>
    <w:p w14:paraId="726810C4" w14:textId="0F9AF6CC" w:rsidR="007D7AE2" w:rsidRPr="007D7AE2" w:rsidRDefault="007D7AE2" w:rsidP="007D7AE2">
      <w:pPr>
        <w:pStyle w:val="ListParagraph"/>
        <w:numPr>
          <w:ilvl w:val="0"/>
          <w:numId w:val="9"/>
        </w:numPr>
        <w:rPr>
          <w:lang w:eastAsia="en-IN"/>
        </w:rPr>
      </w:pPr>
      <w:proofErr w:type="spellStart"/>
      <w:r w:rsidRPr="00906680">
        <w:rPr>
          <w:rFonts w:eastAsia="Calibri"/>
          <w:sz w:val="26"/>
          <w:szCs w:val="24"/>
        </w:rPr>
        <w:t>Karthika</w:t>
      </w:r>
      <w:proofErr w:type="spellEnd"/>
      <w:r w:rsidRPr="00906680">
        <w:rPr>
          <w:rFonts w:eastAsia="Calibri"/>
          <w:sz w:val="26"/>
          <w:szCs w:val="24"/>
        </w:rPr>
        <w:t xml:space="preserve"> K.P.R.C, </w:t>
      </w:r>
      <w:proofErr w:type="spellStart"/>
      <w:r w:rsidRPr="00906680">
        <w:rPr>
          <w:rFonts w:eastAsia="Calibri"/>
          <w:sz w:val="26"/>
          <w:szCs w:val="24"/>
        </w:rPr>
        <w:t>T.M.Thiyagu</w:t>
      </w:r>
      <w:proofErr w:type="spellEnd"/>
      <w:r w:rsidRPr="006B7D5E">
        <w:t>,</w:t>
      </w:r>
      <w:r>
        <w:t xml:space="preserve">” Minimizing Energy Consumption and Collision by using Cluster-based Energy-efficient Scheme in Wireless Sensor Networks”, </w:t>
      </w:r>
      <w:r w:rsidRPr="00906680">
        <w:rPr>
          <w:rFonts w:eastAsia="Calibri"/>
          <w:sz w:val="26"/>
          <w:szCs w:val="24"/>
        </w:rPr>
        <w:t>International Journal of Scientific &amp; Engineering Research, Volume 5, Issue 4,</w:t>
      </w:r>
      <w:r>
        <w:rPr>
          <w:rFonts w:eastAsia="Calibri"/>
          <w:sz w:val="26"/>
          <w:szCs w:val="24"/>
        </w:rPr>
        <w:t xml:space="preserve"> </w:t>
      </w:r>
      <w:r w:rsidRPr="00906680">
        <w:rPr>
          <w:rFonts w:eastAsia="Calibri"/>
          <w:sz w:val="26"/>
          <w:szCs w:val="24"/>
        </w:rPr>
        <w:t>2014</w:t>
      </w:r>
      <w:r>
        <w:rPr>
          <w:rFonts w:eastAsia="Calibri"/>
          <w:sz w:val="26"/>
          <w:szCs w:val="24"/>
        </w:rPr>
        <w:t>.</w:t>
      </w:r>
      <w:r>
        <w:t xml:space="preserve"> </w:t>
      </w:r>
      <w:r w:rsidRPr="00906680">
        <w:rPr>
          <w:rFonts w:eastAsia="Calibri"/>
          <w:sz w:val="26"/>
          <w:szCs w:val="24"/>
        </w:rPr>
        <w:t>ISSN 2229-5518.</w:t>
      </w:r>
    </w:p>
    <w:p w14:paraId="46FAAD2D" w14:textId="0BA9B77D" w:rsidR="007D7AE2" w:rsidRPr="007D7AE2" w:rsidRDefault="007D7AE2" w:rsidP="007D7AE2">
      <w:pPr>
        <w:pStyle w:val="ListParagraph"/>
        <w:numPr>
          <w:ilvl w:val="0"/>
          <w:numId w:val="9"/>
        </w:numPr>
        <w:rPr>
          <w:lang w:eastAsia="en-IN"/>
        </w:rPr>
      </w:pPr>
      <w:proofErr w:type="spellStart"/>
      <w:r w:rsidRPr="00906680">
        <w:rPr>
          <w:rFonts w:eastAsia="Calibri"/>
          <w:sz w:val="26"/>
          <w:szCs w:val="24"/>
        </w:rPr>
        <w:t>A.Abuthaheer</w:t>
      </w:r>
      <w:proofErr w:type="spellEnd"/>
      <w:r w:rsidRPr="00906680">
        <w:rPr>
          <w:rFonts w:eastAsia="Calibri"/>
          <w:sz w:val="26"/>
          <w:szCs w:val="24"/>
        </w:rPr>
        <w:t xml:space="preserve">, </w:t>
      </w:r>
      <w:proofErr w:type="spellStart"/>
      <w:r w:rsidRPr="00906680">
        <w:rPr>
          <w:rFonts w:eastAsia="Calibri"/>
          <w:sz w:val="26"/>
          <w:szCs w:val="24"/>
        </w:rPr>
        <w:t>N.S.Jeya</w:t>
      </w:r>
      <w:proofErr w:type="spellEnd"/>
      <w:r w:rsidRPr="00906680">
        <w:rPr>
          <w:rFonts w:eastAsia="Calibri"/>
          <w:sz w:val="26"/>
          <w:szCs w:val="24"/>
        </w:rPr>
        <w:t xml:space="preserve"> </w:t>
      </w:r>
      <w:proofErr w:type="spellStart"/>
      <w:r w:rsidRPr="00906680">
        <w:rPr>
          <w:rFonts w:eastAsia="Calibri"/>
          <w:sz w:val="26"/>
          <w:szCs w:val="24"/>
        </w:rPr>
        <w:t>Karthikka</w:t>
      </w:r>
      <w:proofErr w:type="spellEnd"/>
      <w:r w:rsidRPr="00906680">
        <w:rPr>
          <w:rFonts w:eastAsia="Calibri"/>
          <w:sz w:val="26"/>
          <w:szCs w:val="24"/>
        </w:rPr>
        <w:t xml:space="preserve">, </w:t>
      </w:r>
      <w:proofErr w:type="spellStart"/>
      <w:r w:rsidRPr="00906680">
        <w:rPr>
          <w:rFonts w:eastAsia="Calibri"/>
          <w:sz w:val="26"/>
          <w:szCs w:val="24"/>
        </w:rPr>
        <w:t>T.M.Thiyagu</w:t>
      </w:r>
      <w:proofErr w:type="spellEnd"/>
      <w:r w:rsidRPr="006B7D5E">
        <w:rPr>
          <w:rFonts w:eastAsia="Calibri"/>
          <w:sz w:val="26"/>
          <w:szCs w:val="24"/>
        </w:rPr>
        <w:t>,</w:t>
      </w:r>
      <w:r>
        <w:t xml:space="preserve">” Cued Click Points Graphical Images and Text Password along with Pixel based OTP Authentication”, </w:t>
      </w:r>
      <w:r w:rsidRPr="00216264">
        <w:rPr>
          <w:rFonts w:eastAsia="Calibri"/>
          <w:sz w:val="26"/>
          <w:szCs w:val="24"/>
        </w:rPr>
        <w:t xml:space="preserve">International Journal of Computer Applications, </w:t>
      </w:r>
      <w:r>
        <w:rPr>
          <w:rFonts w:eastAsia="Calibri"/>
          <w:sz w:val="26"/>
          <w:szCs w:val="24"/>
        </w:rPr>
        <w:t xml:space="preserve">Volume 87 – No.2, </w:t>
      </w:r>
      <w:r w:rsidRPr="00216264">
        <w:rPr>
          <w:rFonts w:eastAsia="Calibri"/>
          <w:sz w:val="26"/>
          <w:szCs w:val="24"/>
        </w:rPr>
        <w:t>2014</w:t>
      </w:r>
      <w:r>
        <w:rPr>
          <w:rFonts w:eastAsia="Calibri"/>
          <w:sz w:val="26"/>
          <w:szCs w:val="24"/>
        </w:rPr>
        <w:t>.</w:t>
      </w:r>
      <w:bookmarkStart w:id="0" w:name="_GoBack"/>
      <w:bookmarkEnd w:id="0"/>
    </w:p>
    <w:sectPr w:rsidR="007D7AE2" w:rsidRPr="007D7AE2" w:rsidSect="00DF0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C08"/>
    <w:multiLevelType w:val="multilevel"/>
    <w:tmpl w:val="811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C326F"/>
    <w:multiLevelType w:val="hybridMultilevel"/>
    <w:tmpl w:val="FE604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0010B"/>
    <w:multiLevelType w:val="hybridMultilevel"/>
    <w:tmpl w:val="0F8CF20A"/>
    <w:lvl w:ilvl="0" w:tplc="3D346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06E85"/>
    <w:multiLevelType w:val="multilevel"/>
    <w:tmpl w:val="5102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67632"/>
    <w:multiLevelType w:val="hybridMultilevel"/>
    <w:tmpl w:val="8126F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0EF3"/>
    <w:multiLevelType w:val="multilevel"/>
    <w:tmpl w:val="6282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D5C4E"/>
    <w:multiLevelType w:val="hybridMultilevel"/>
    <w:tmpl w:val="C8B2041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50A0AEA"/>
    <w:multiLevelType w:val="multilevel"/>
    <w:tmpl w:val="E4B4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94AF5"/>
    <w:multiLevelType w:val="hybridMultilevel"/>
    <w:tmpl w:val="A1FE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zA2MTWwNLE0M7RQ0lEKTi0uzszPAykwqgUAaQHkIiwAAAA="/>
  </w:docVars>
  <w:rsids>
    <w:rsidRoot w:val="00BB7B98"/>
    <w:rsid w:val="00004952"/>
    <w:rsid w:val="000A3707"/>
    <w:rsid w:val="00102193"/>
    <w:rsid w:val="001701F9"/>
    <w:rsid w:val="001D097E"/>
    <w:rsid w:val="002233A0"/>
    <w:rsid w:val="00413F7B"/>
    <w:rsid w:val="004A79B7"/>
    <w:rsid w:val="004B0579"/>
    <w:rsid w:val="004D03DA"/>
    <w:rsid w:val="004F2ED4"/>
    <w:rsid w:val="00537AD1"/>
    <w:rsid w:val="00542E88"/>
    <w:rsid w:val="0054701B"/>
    <w:rsid w:val="006523A1"/>
    <w:rsid w:val="006975AE"/>
    <w:rsid w:val="00697D4C"/>
    <w:rsid w:val="006F1BDE"/>
    <w:rsid w:val="00723984"/>
    <w:rsid w:val="0074573F"/>
    <w:rsid w:val="0075079A"/>
    <w:rsid w:val="007D52DD"/>
    <w:rsid w:val="007D7AE2"/>
    <w:rsid w:val="009544E4"/>
    <w:rsid w:val="00990148"/>
    <w:rsid w:val="009C5940"/>
    <w:rsid w:val="00A014F0"/>
    <w:rsid w:val="00A65717"/>
    <w:rsid w:val="00A75B19"/>
    <w:rsid w:val="00AB22EE"/>
    <w:rsid w:val="00BB7B98"/>
    <w:rsid w:val="00C22385"/>
    <w:rsid w:val="00C94D4B"/>
    <w:rsid w:val="00D068C9"/>
    <w:rsid w:val="00D16852"/>
    <w:rsid w:val="00D94D7D"/>
    <w:rsid w:val="00DF0EA9"/>
    <w:rsid w:val="00E375F9"/>
    <w:rsid w:val="00EF6324"/>
    <w:rsid w:val="00FA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0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A9"/>
  </w:style>
  <w:style w:type="paragraph" w:styleId="Heading1">
    <w:name w:val="heading 1"/>
    <w:basedOn w:val="Normal"/>
    <w:next w:val="Normal"/>
    <w:link w:val="Heading1Char"/>
    <w:uiPriority w:val="9"/>
    <w:qFormat/>
    <w:rsid w:val="0010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B7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B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7B9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B9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B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7B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1701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7A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10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A9"/>
  </w:style>
  <w:style w:type="paragraph" w:styleId="Heading1">
    <w:name w:val="heading 1"/>
    <w:basedOn w:val="Normal"/>
    <w:next w:val="Normal"/>
    <w:link w:val="Heading1Char"/>
    <w:uiPriority w:val="9"/>
    <w:qFormat/>
    <w:rsid w:val="0010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B7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B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7B9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B9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B7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BB7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7B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1701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7A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10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78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7358/RC.21.4.8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Sujitha Juliet</dc:creator>
  <cp:lastModifiedBy>User</cp:lastModifiedBy>
  <cp:revision>3</cp:revision>
  <dcterms:created xsi:type="dcterms:W3CDTF">2022-07-18T06:27:00Z</dcterms:created>
  <dcterms:modified xsi:type="dcterms:W3CDTF">2022-10-14T11:08:00Z</dcterms:modified>
</cp:coreProperties>
</file>